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64C1" w14:textId="77777777" w:rsidR="008D221D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>Сведения о доходах, расходах и обязательств</w:t>
      </w:r>
      <w:r w:rsidR="008D221D">
        <w:rPr>
          <w:rFonts w:ascii="Times New Roman" w:hAnsi="Times New Roman" w:cs="Times New Roman"/>
          <w:b/>
          <w:sz w:val="20"/>
          <w:szCs w:val="20"/>
        </w:rPr>
        <w:t>ах имущественного характера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221D">
        <w:rPr>
          <w:rFonts w:ascii="Times New Roman" w:hAnsi="Times New Roman" w:cs="Times New Roman"/>
          <w:b/>
          <w:sz w:val="20"/>
          <w:szCs w:val="20"/>
        </w:rPr>
        <w:t>работников культуры Саянского муниципального образования</w:t>
      </w:r>
    </w:p>
    <w:p w14:paraId="6338FDC7" w14:textId="18477C70" w:rsidR="009763A6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>за отчетный период 201</w:t>
      </w:r>
      <w:r w:rsidR="00DB22E6">
        <w:rPr>
          <w:rFonts w:ascii="Times New Roman" w:hAnsi="Times New Roman" w:cs="Times New Roman"/>
          <w:b/>
          <w:sz w:val="20"/>
          <w:szCs w:val="20"/>
        </w:rPr>
        <w:t>9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1C6CA7F1" w14:textId="77777777" w:rsid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365"/>
        <w:gridCol w:w="970"/>
        <w:gridCol w:w="1334"/>
        <w:gridCol w:w="842"/>
        <w:gridCol w:w="1194"/>
        <w:gridCol w:w="970"/>
        <w:gridCol w:w="236"/>
        <w:gridCol w:w="868"/>
        <w:gridCol w:w="236"/>
        <w:gridCol w:w="1189"/>
        <w:gridCol w:w="1201"/>
        <w:gridCol w:w="1360"/>
        <w:gridCol w:w="1418"/>
      </w:tblGrid>
      <w:tr w:rsidR="009763A6" w:rsidRPr="00F75FBC" w14:paraId="5F56F006" w14:textId="77777777" w:rsidTr="006910F9">
        <w:trPr>
          <w:trHeight w:val="561"/>
        </w:trPr>
        <w:tc>
          <w:tcPr>
            <w:tcW w:w="250" w:type="dxa"/>
            <w:vMerge w:val="restart"/>
          </w:tcPr>
          <w:p w14:paraId="0F738A91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1701" w:type="dxa"/>
            <w:vMerge w:val="restart"/>
          </w:tcPr>
          <w:p w14:paraId="5E979120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365" w:type="dxa"/>
            <w:vMerge w:val="restart"/>
          </w:tcPr>
          <w:p w14:paraId="77A75828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EDE712" w14:textId="77777777" w:rsidR="009763A6" w:rsidRPr="00F75FBC" w:rsidRDefault="009763A6" w:rsidP="0097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C69725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 в пользовании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6BA15F1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Транспортные ср-ва (вид, марка)</w:t>
            </w:r>
          </w:p>
        </w:tc>
        <w:tc>
          <w:tcPr>
            <w:tcW w:w="1360" w:type="dxa"/>
            <w:shd w:val="clear" w:color="auto" w:fill="auto"/>
          </w:tcPr>
          <w:p w14:paraId="28C946AD" w14:textId="77777777" w:rsidR="009763A6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14:paraId="4CA92E8B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16B6038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источнике получения средств, за счет которых совершена сделка (вид приобретенного имущества, сделка)</w:t>
            </w:r>
          </w:p>
        </w:tc>
      </w:tr>
      <w:tr w:rsidR="009763A6" w:rsidRPr="00264EDB" w14:paraId="576E1A6B" w14:textId="77777777" w:rsidTr="006910F9">
        <w:trPr>
          <w:trHeight w:val="829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14:paraId="2543126A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9262621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67918D9D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55F2A0C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580E6C2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14:paraId="3C57CBB1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0F2E0FA2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14:paraId="751A748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2F4F4C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5F1D7B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AD17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6A41F37B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269331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05E9B305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71856FCD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</w:tcPr>
          <w:p w14:paraId="271EF307" w14:textId="535BFDA0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95E0837" w14:textId="03F3CF49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22E6" w14:paraId="2D5AC49B" w14:textId="77777777" w:rsidTr="006910F9">
        <w:tc>
          <w:tcPr>
            <w:tcW w:w="250" w:type="dxa"/>
          </w:tcPr>
          <w:p w14:paraId="35F85F0D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14:paraId="146349F2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Татьяна Алексеевна</w:t>
            </w:r>
          </w:p>
        </w:tc>
        <w:tc>
          <w:tcPr>
            <w:tcW w:w="1365" w:type="dxa"/>
          </w:tcPr>
          <w:p w14:paraId="401882AF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«КДЦ»</w:t>
            </w:r>
          </w:p>
        </w:tc>
        <w:tc>
          <w:tcPr>
            <w:tcW w:w="970" w:type="dxa"/>
            <w:shd w:val="clear" w:color="auto" w:fill="auto"/>
          </w:tcPr>
          <w:p w14:paraId="075A4F24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2E9ACA35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034C1A97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19A4C356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0E681B9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shd w:val="clear" w:color="auto" w:fill="auto"/>
          </w:tcPr>
          <w:p w14:paraId="060B91FE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04EC7373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7E15C2C3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23DDB7B1" w14:textId="24CF6717" w:rsidR="00DB22E6" w:rsidRPr="006910F9" w:rsidRDefault="00DB22E6" w:rsidP="00DB22E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0F9">
              <w:rPr>
                <w:rFonts w:ascii="Times New Roman" w:hAnsi="Times New Roman" w:cs="Times New Roman"/>
                <w:bCs/>
                <w:sz w:val="16"/>
                <w:szCs w:val="16"/>
              </w:rPr>
              <w:t>436000,00</w:t>
            </w:r>
          </w:p>
        </w:tc>
        <w:tc>
          <w:tcPr>
            <w:tcW w:w="1418" w:type="dxa"/>
            <w:shd w:val="clear" w:color="auto" w:fill="auto"/>
          </w:tcPr>
          <w:p w14:paraId="0BDCB6BA" w14:textId="6AC6A047" w:rsidR="00DB22E6" w:rsidRPr="006910F9" w:rsidRDefault="00DB22E6" w:rsidP="00DB22E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0F9">
              <w:rPr>
                <w:rFonts w:ascii="Times New Roman" w:hAnsi="Times New Roman" w:cs="Times New Roman"/>
                <w:bCs/>
                <w:sz w:val="16"/>
                <w:szCs w:val="16"/>
              </w:rPr>
              <w:t>Зарплата и детские пособия</w:t>
            </w:r>
          </w:p>
        </w:tc>
      </w:tr>
      <w:tr w:rsidR="00DB22E6" w14:paraId="2BC5D409" w14:textId="77777777" w:rsidTr="006910F9">
        <w:tc>
          <w:tcPr>
            <w:tcW w:w="250" w:type="dxa"/>
          </w:tcPr>
          <w:p w14:paraId="0E352948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7D60C3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6CF5D5C1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E1640CE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4" w:type="dxa"/>
            <w:shd w:val="clear" w:color="auto" w:fill="auto"/>
          </w:tcPr>
          <w:p w14:paraId="26C0E3B2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2" w:type="dxa"/>
            <w:shd w:val="clear" w:color="auto" w:fill="auto"/>
          </w:tcPr>
          <w:p w14:paraId="50EBFABB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194" w:type="dxa"/>
            <w:shd w:val="clear" w:color="auto" w:fill="auto"/>
          </w:tcPr>
          <w:p w14:paraId="07FEB453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14:paraId="51588634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shd w:val="clear" w:color="auto" w:fill="auto"/>
          </w:tcPr>
          <w:p w14:paraId="4C215F9E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375E0B5D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2DE6B5E5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06DCD422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0C2C9D5" w14:textId="76E01CFA" w:rsidR="00DB22E6" w:rsidRPr="006C00C4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2E6" w14:paraId="7E1FCC07" w14:textId="77777777" w:rsidTr="006910F9">
        <w:tc>
          <w:tcPr>
            <w:tcW w:w="250" w:type="dxa"/>
          </w:tcPr>
          <w:p w14:paraId="5F642713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3BDA86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333AF942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87923C0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4" w:type="dxa"/>
            <w:shd w:val="clear" w:color="auto" w:fill="auto"/>
          </w:tcPr>
          <w:p w14:paraId="5A5D8797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2" w:type="dxa"/>
            <w:shd w:val="clear" w:color="auto" w:fill="auto"/>
          </w:tcPr>
          <w:p w14:paraId="51279C06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194" w:type="dxa"/>
            <w:shd w:val="clear" w:color="auto" w:fill="auto"/>
          </w:tcPr>
          <w:p w14:paraId="779968CB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14:paraId="5356330C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shd w:val="clear" w:color="auto" w:fill="auto"/>
          </w:tcPr>
          <w:p w14:paraId="2CF14494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3EE0A6DA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4B6DBECE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4C3DB4DC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6503575" w14:textId="77777777" w:rsidR="00DB22E6" w:rsidRPr="006C00C4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0C4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DB22E6" w14:paraId="27E395F4" w14:textId="77777777" w:rsidTr="006910F9">
        <w:tc>
          <w:tcPr>
            <w:tcW w:w="250" w:type="dxa"/>
          </w:tcPr>
          <w:p w14:paraId="24E31292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4C1F6A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215DFE13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DE8ED34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5BE0B69C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56CA6CE4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2EC04816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19A44FE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shd w:val="clear" w:color="auto" w:fill="auto"/>
          </w:tcPr>
          <w:p w14:paraId="36558550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09E81B04" w14:textId="77777777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50A05A64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 ХАММЕР</w:t>
            </w:r>
          </w:p>
          <w:p w14:paraId="339B470D" w14:textId="32B89EB9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GMT-345</w:t>
            </w:r>
          </w:p>
        </w:tc>
        <w:tc>
          <w:tcPr>
            <w:tcW w:w="1360" w:type="dxa"/>
            <w:shd w:val="clear" w:color="auto" w:fill="auto"/>
          </w:tcPr>
          <w:p w14:paraId="6701983C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33A1FD2" w14:textId="7D1EB6B9" w:rsidR="00DB22E6" w:rsidRPr="006C00C4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РЭО ГИБДД г. Черемхово и Черемховского района от 27.08.2019</w:t>
            </w:r>
          </w:p>
        </w:tc>
      </w:tr>
      <w:tr w:rsidR="00DB22E6" w14:paraId="38C286DA" w14:textId="77777777" w:rsidTr="006910F9">
        <w:tc>
          <w:tcPr>
            <w:tcW w:w="250" w:type="dxa"/>
          </w:tcPr>
          <w:p w14:paraId="60FC833C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701" w:type="dxa"/>
          </w:tcPr>
          <w:p w14:paraId="52438D95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Шалашов Александр Егорович</w:t>
            </w:r>
          </w:p>
        </w:tc>
        <w:tc>
          <w:tcPr>
            <w:tcW w:w="1365" w:type="dxa"/>
          </w:tcPr>
          <w:p w14:paraId="049B5F7B" w14:textId="65E8AEA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безработный</w:t>
            </w:r>
          </w:p>
        </w:tc>
        <w:tc>
          <w:tcPr>
            <w:tcW w:w="970" w:type="dxa"/>
            <w:shd w:val="clear" w:color="auto" w:fill="auto"/>
          </w:tcPr>
          <w:p w14:paraId="57AA96B2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46642087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0A40AA2C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6DCD0644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D7645F4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0" w:type="dxa"/>
            <w:gridSpan w:val="3"/>
            <w:shd w:val="clear" w:color="auto" w:fill="auto"/>
          </w:tcPr>
          <w:p w14:paraId="6D66872B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189" w:type="dxa"/>
            <w:shd w:val="clear" w:color="auto" w:fill="auto"/>
          </w:tcPr>
          <w:p w14:paraId="115C5B42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1" w:type="dxa"/>
            <w:shd w:val="clear" w:color="auto" w:fill="auto"/>
          </w:tcPr>
          <w:p w14:paraId="1F25B657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04D0E666" w14:textId="358C456B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D2392C5" w14:textId="68B76D8F" w:rsidR="00DB22E6" w:rsidRPr="006C00C4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фактическому предоставлению жены Ивановой Т.А.</w:t>
            </w:r>
          </w:p>
        </w:tc>
      </w:tr>
      <w:tr w:rsidR="00DB22E6" w14:paraId="145D4647" w14:textId="77777777" w:rsidTr="006910F9">
        <w:tc>
          <w:tcPr>
            <w:tcW w:w="250" w:type="dxa"/>
          </w:tcPr>
          <w:p w14:paraId="19BC39A1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FBA68F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2531AA52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D5FD49E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606CA084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4256D02E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177D4197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B49FF45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0" w:type="dxa"/>
            <w:gridSpan w:val="3"/>
            <w:shd w:val="clear" w:color="auto" w:fill="auto"/>
          </w:tcPr>
          <w:p w14:paraId="20D2C380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189" w:type="dxa"/>
            <w:shd w:val="clear" w:color="auto" w:fill="auto"/>
          </w:tcPr>
          <w:p w14:paraId="50A2B946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1" w:type="dxa"/>
            <w:shd w:val="clear" w:color="auto" w:fill="auto"/>
          </w:tcPr>
          <w:p w14:paraId="0DAA9FFA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65C802B9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51D694B" w14:textId="3A026DD6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фактическому предоставлению жены Ивановой Т.А.</w:t>
            </w:r>
          </w:p>
        </w:tc>
      </w:tr>
      <w:tr w:rsidR="00DB22E6" w14:paraId="17EF0A14" w14:textId="77777777" w:rsidTr="006910F9">
        <w:tc>
          <w:tcPr>
            <w:tcW w:w="250" w:type="dxa"/>
          </w:tcPr>
          <w:p w14:paraId="595DD813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14:paraId="00373948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5" w:type="dxa"/>
          </w:tcPr>
          <w:p w14:paraId="619D339B" w14:textId="779F495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970" w:type="dxa"/>
            <w:shd w:val="clear" w:color="auto" w:fill="auto"/>
          </w:tcPr>
          <w:p w14:paraId="66D1A0D7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13145709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0E5BC293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71442DC2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F9C59B2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0" w:type="dxa"/>
            <w:gridSpan w:val="3"/>
            <w:shd w:val="clear" w:color="auto" w:fill="auto"/>
          </w:tcPr>
          <w:p w14:paraId="0C29E300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189" w:type="dxa"/>
            <w:shd w:val="clear" w:color="auto" w:fill="auto"/>
          </w:tcPr>
          <w:p w14:paraId="3DF6289A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1" w:type="dxa"/>
            <w:shd w:val="clear" w:color="auto" w:fill="auto"/>
          </w:tcPr>
          <w:p w14:paraId="27807F3A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079DA166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5458AEA" w14:textId="0A236455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фактическому предоставлению матери Ивановой Т.А.</w:t>
            </w:r>
          </w:p>
        </w:tc>
      </w:tr>
      <w:tr w:rsidR="00DB22E6" w14:paraId="43055AD9" w14:textId="77777777" w:rsidTr="006910F9">
        <w:tc>
          <w:tcPr>
            <w:tcW w:w="250" w:type="dxa"/>
          </w:tcPr>
          <w:p w14:paraId="4862574A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BB8A4B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58B56C56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309FA48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70D36A3B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799F3D9C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6D0B8454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DE071B0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40" w:type="dxa"/>
            <w:gridSpan w:val="3"/>
            <w:shd w:val="clear" w:color="auto" w:fill="auto"/>
          </w:tcPr>
          <w:p w14:paraId="567671C9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189" w:type="dxa"/>
            <w:shd w:val="clear" w:color="auto" w:fill="auto"/>
          </w:tcPr>
          <w:p w14:paraId="18F807CF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1" w:type="dxa"/>
            <w:shd w:val="clear" w:color="auto" w:fill="auto"/>
          </w:tcPr>
          <w:p w14:paraId="7E50573A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14:paraId="6B2F53C3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1AD5E3F" w14:textId="3EE1583D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фактическому предоставлению матери Ивановой Т.А.</w:t>
            </w:r>
          </w:p>
        </w:tc>
      </w:tr>
      <w:tr w:rsidR="00DB22E6" w14:paraId="184F79E6" w14:textId="77777777" w:rsidTr="006910F9">
        <w:tc>
          <w:tcPr>
            <w:tcW w:w="250" w:type="dxa"/>
          </w:tcPr>
          <w:p w14:paraId="7F31916C" w14:textId="11EF7CEB" w:rsidR="00DB22E6" w:rsidRDefault="004D5190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2BA4E521" w14:textId="1770A69D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65" w:type="dxa"/>
          </w:tcPr>
          <w:p w14:paraId="6FF6F76E" w14:textId="4C760E83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Воспитанница детского сада</w:t>
            </w:r>
          </w:p>
        </w:tc>
        <w:tc>
          <w:tcPr>
            <w:tcW w:w="970" w:type="dxa"/>
            <w:shd w:val="clear" w:color="auto" w:fill="auto"/>
          </w:tcPr>
          <w:p w14:paraId="707F2BFF" w14:textId="09BBA9C2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59C7CB59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60D0FCF5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4C8524DC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AE3EE4E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shd w:val="clear" w:color="auto" w:fill="auto"/>
          </w:tcPr>
          <w:p w14:paraId="0539ECC6" w14:textId="52A2EF86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89" w:type="dxa"/>
            <w:shd w:val="clear" w:color="auto" w:fill="auto"/>
          </w:tcPr>
          <w:p w14:paraId="1A3D1184" w14:textId="4FCBD839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201" w:type="dxa"/>
            <w:shd w:val="clear" w:color="auto" w:fill="auto"/>
          </w:tcPr>
          <w:p w14:paraId="33D5C786" w14:textId="5A32D5CD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60" w:type="dxa"/>
            <w:shd w:val="clear" w:color="auto" w:fill="auto"/>
          </w:tcPr>
          <w:p w14:paraId="2B543FF7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A26A9DD" w14:textId="1AAFAF28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фактическому предоставлению матери Ивановой Т.А.</w:t>
            </w:r>
          </w:p>
        </w:tc>
      </w:tr>
      <w:tr w:rsidR="00DB22E6" w14:paraId="588D0E95" w14:textId="77777777" w:rsidTr="006910F9">
        <w:tc>
          <w:tcPr>
            <w:tcW w:w="250" w:type="dxa"/>
          </w:tcPr>
          <w:p w14:paraId="47536121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C21438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048E8209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A1F5701" w14:textId="77777777" w:rsidR="00DB22E6" w:rsidRPr="00264EDB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4F59A2FF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14:paraId="3CCEDE1D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672BD154" w14:textId="77777777" w:rsidR="00DB22E6" w:rsidRPr="0023655A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70A78B5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shd w:val="clear" w:color="auto" w:fill="auto"/>
          </w:tcPr>
          <w:p w14:paraId="07C56E88" w14:textId="6B41042B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89" w:type="dxa"/>
            <w:shd w:val="clear" w:color="auto" w:fill="auto"/>
          </w:tcPr>
          <w:p w14:paraId="3C2E026A" w14:textId="3849D8A3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201" w:type="dxa"/>
            <w:shd w:val="clear" w:color="auto" w:fill="auto"/>
          </w:tcPr>
          <w:p w14:paraId="4C1F8063" w14:textId="0408B82A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60" w:type="dxa"/>
            <w:shd w:val="clear" w:color="auto" w:fill="auto"/>
          </w:tcPr>
          <w:p w14:paraId="6F8D34AC" w14:textId="77777777" w:rsidR="00DB22E6" w:rsidRDefault="00DB22E6" w:rsidP="00DB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72A9B1B" w14:textId="739D4A69" w:rsidR="00DB22E6" w:rsidRDefault="00DB22E6" w:rsidP="00DB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фактическому предоставлению матери Ивановой Т.А.</w:t>
            </w:r>
          </w:p>
        </w:tc>
      </w:tr>
    </w:tbl>
    <w:p w14:paraId="3F7B0701" w14:textId="77777777" w:rsidR="009763A6" w:rsidRP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sectPr w:rsidR="009763A6" w:rsidRPr="009763A6" w:rsidSect="00976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710"/>
    <w:rsid w:val="0030565F"/>
    <w:rsid w:val="003D2D1D"/>
    <w:rsid w:val="004D5190"/>
    <w:rsid w:val="006910F9"/>
    <w:rsid w:val="006B0229"/>
    <w:rsid w:val="006C00C4"/>
    <w:rsid w:val="008D221D"/>
    <w:rsid w:val="008E3710"/>
    <w:rsid w:val="009763A6"/>
    <w:rsid w:val="00D876D9"/>
    <w:rsid w:val="00DB22E6"/>
    <w:rsid w:val="00FA2459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4406"/>
  <w15:docId w15:val="{D803739D-F888-41BF-9568-1040021D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Саянское МО</cp:lastModifiedBy>
  <cp:revision>13</cp:revision>
  <dcterms:created xsi:type="dcterms:W3CDTF">2015-06-29T08:38:00Z</dcterms:created>
  <dcterms:modified xsi:type="dcterms:W3CDTF">2020-09-08T08:35:00Z</dcterms:modified>
</cp:coreProperties>
</file>